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FA" w:rsidRPr="00C376FA" w:rsidRDefault="00C376FA" w:rsidP="004E070C">
      <w:pPr>
        <w:spacing w:line="360" w:lineRule="auto"/>
        <w:jc w:val="center"/>
        <w:rPr>
          <w:rFonts w:ascii="Agency FB" w:hAnsi="Agency FB"/>
          <w:b/>
        </w:rPr>
      </w:pPr>
      <w:r>
        <w:rPr>
          <w:rFonts w:ascii="Agency FB" w:hAnsi="Agency FB"/>
          <w:b/>
        </w:rPr>
        <w:t>CURSO</w:t>
      </w:r>
      <w:r w:rsidRPr="00C376FA">
        <w:rPr>
          <w:rFonts w:ascii="Agency FB" w:hAnsi="Agency FB"/>
          <w:b/>
        </w:rPr>
        <w:t>:</w:t>
      </w:r>
      <w:r>
        <w:rPr>
          <w:rFonts w:ascii="Agency FB" w:hAnsi="Agency FB"/>
          <w:b/>
        </w:rPr>
        <w:t xml:space="preserve"> ELABORAÇÃO E GESTÃO DE PROJETOS SOCIAIS</w:t>
      </w:r>
    </w:p>
    <w:p w:rsidR="00C376FA" w:rsidRPr="00C376FA" w:rsidRDefault="00C376FA" w:rsidP="00C376FA">
      <w:pPr>
        <w:spacing w:line="360" w:lineRule="auto"/>
        <w:jc w:val="center"/>
        <w:rPr>
          <w:rFonts w:ascii="Agency FB" w:hAnsi="Agency FB"/>
          <w:b/>
          <w:sz w:val="28"/>
          <w:szCs w:val="28"/>
        </w:rPr>
      </w:pPr>
      <w:r w:rsidRPr="00C376FA">
        <w:rPr>
          <w:rFonts w:ascii="Agency FB" w:hAnsi="Agency FB"/>
          <w:b/>
          <w:sz w:val="28"/>
          <w:szCs w:val="28"/>
        </w:rPr>
        <w:t>Ficha De Inscrição</w:t>
      </w:r>
    </w:p>
    <w:tbl>
      <w:tblPr>
        <w:tblW w:w="908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536"/>
        <w:gridCol w:w="1313"/>
        <w:gridCol w:w="1354"/>
        <w:gridCol w:w="1623"/>
        <w:gridCol w:w="160"/>
        <w:gridCol w:w="3097"/>
      </w:tblGrid>
      <w:tr w:rsidR="00C376FA" w:rsidRPr="00C376FA" w:rsidTr="00FC7735">
        <w:trPr>
          <w:trHeight w:val="603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spacing w:after="200" w:line="276" w:lineRule="auto"/>
              <w:rPr>
                <w:rFonts w:ascii="Agency FB" w:hAnsi="Agency FB"/>
                <w:b/>
                <w:color w:val="000000"/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>Nº de Inscrição</w:t>
            </w:r>
          </w:p>
        </w:tc>
      </w:tr>
      <w:tr w:rsidR="00C376FA" w:rsidRPr="00C376FA" w:rsidTr="00FC7735">
        <w:trPr>
          <w:trHeight w:val="219"/>
        </w:trPr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</w:tr>
      <w:tr w:rsidR="00C376FA" w:rsidRPr="00C376FA" w:rsidTr="00FC7735">
        <w:trPr>
          <w:trHeight w:val="207"/>
        </w:trPr>
        <w:tc>
          <w:tcPr>
            <w:tcW w:w="90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376FA"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C376FA"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  <w:t xml:space="preserve"> Dados Pessoais</w:t>
            </w:r>
          </w:p>
        </w:tc>
      </w:tr>
      <w:tr w:rsidR="00C376FA" w:rsidRPr="00C376FA" w:rsidTr="00FC7735">
        <w:trPr>
          <w:trHeight w:val="343"/>
        </w:trPr>
        <w:tc>
          <w:tcPr>
            <w:tcW w:w="5986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Idade:</w:t>
            </w:r>
          </w:p>
        </w:tc>
      </w:tr>
      <w:tr w:rsidR="00C376FA" w:rsidRPr="00C376FA" w:rsidTr="00FC7735">
        <w:trPr>
          <w:trHeight w:val="386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RG:</w:t>
            </w:r>
          </w:p>
        </w:tc>
      </w:tr>
      <w:tr w:rsidR="00C376FA" w:rsidRPr="00C376FA" w:rsidTr="00FC7735">
        <w:trPr>
          <w:trHeight w:val="393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Telefone: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Celular: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E-mail:</w:t>
            </w:r>
          </w:p>
        </w:tc>
      </w:tr>
      <w:tr w:rsidR="00C376FA" w:rsidRPr="00C376FA" w:rsidTr="00FC7735">
        <w:trPr>
          <w:trHeight w:val="393"/>
        </w:trPr>
        <w:tc>
          <w:tcPr>
            <w:tcW w:w="90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376FA" w:rsidRPr="00C376FA" w:rsidRDefault="00C376FA" w:rsidP="00C376FA">
            <w:pPr>
              <w:rPr>
                <w:rFonts w:ascii="Agency FB" w:hAnsi="Agency FB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gency FB" w:hAnsi="Agency FB"/>
                <w:b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Agency FB" w:hAnsi="Agency FB"/>
                <w:b/>
                <w:color w:val="000000"/>
                <w:sz w:val="22"/>
                <w:szCs w:val="22"/>
              </w:rPr>
              <w:t xml:space="preserve"> </w:t>
            </w:r>
            <w:r w:rsidRPr="00C376FA">
              <w:rPr>
                <w:rFonts w:ascii="Agency FB" w:hAnsi="Agency FB"/>
                <w:b/>
                <w:color w:val="000000"/>
                <w:sz w:val="22"/>
                <w:szCs w:val="22"/>
              </w:rPr>
              <w:t>Escolaridade</w:t>
            </w:r>
          </w:p>
        </w:tc>
      </w:tr>
      <w:tr w:rsidR="00C376FA" w:rsidRPr="00C376FA" w:rsidTr="00FC7735">
        <w:trPr>
          <w:trHeight w:val="393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:rsidR="00C376FA" w:rsidRDefault="00C376FA" w:rsidP="00C376FA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>Ensino Fundamental</w:t>
            </w:r>
          </w:p>
          <w:p w:rsidR="00C376FA" w:rsidRPr="00C376FA" w:rsidRDefault="00C376FA" w:rsidP="00C376FA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gency FB" w:hAnsi="Agency FB"/>
                <w:color w:val="000000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gency FB" w:hAnsi="Agency FB"/>
                <w:color w:val="000000"/>
                <w:sz w:val="22"/>
                <w:szCs w:val="22"/>
              </w:rPr>
              <w:t xml:space="preserve">)Completo </w:t>
            </w:r>
            <w:r w:rsidR="004E070C">
              <w:rPr>
                <w:rFonts w:ascii="Agency FB" w:hAnsi="Agency FB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gency FB" w:hAnsi="Agency FB"/>
                <w:color w:val="000000"/>
                <w:sz w:val="22"/>
                <w:szCs w:val="22"/>
              </w:rPr>
              <w:t>(   ) Incompleto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376FA" w:rsidRDefault="00C376FA" w:rsidP="00C376FA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>Ensino Médio</w:t>
            </w:r>
          </w:p>
          <w:p w:rsidR="00C376FA" w:rsidRPr="00C376FA" w:rsidRDefault="00C376FA" w:rsidP="00C376FA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gency FB" w:hAnsi="Agency FB"/>
                <w:color w:val="000000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gency FB" w:hAnsi="Agency FB"/>
                <w:color w:val="000000"/>
                <w:sz w:val="22"/>
                <w:szCs w:val="22"/>
              </w:rPr>
              <w:t>) Completo   (   ) Incompleto</w:t>
            </w:r>
          </w:p>
        </w:tc>
        <w:tc>
          <w:tcPr>
            <w:tcW w:w="325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>Ensino Superior</w:t>
            </w:r>
          </w:p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gency FB" w:hAnsi="Agency FB"/>
                <w:color w:val="000000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gency FB" w:hAnsi="Agency FB"/>
                <w:color w:val="000000"/>
                <w:sz w:val="22"/>
                <w:szCs w:val="22"/>
              </w:rPr>
              <w:t>) Completo   (   ) Incompleto</w:t>
            </w:r>
          </w:p>
        </w:tc>
      </w:tr>
      <w:tr w:rsidR="004E070C" w:rsidRPr="00C376FA" w:rsidTr="00FC7735">
        <w:trPr>
          <w:trHeight w:val="393"/>
        </w:trPr>
        <w:tc>
          <w:tcPr>
            <w:tcW w:w="284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4E070C" w:rsidRDefault="004E070C" w:rsidP="00C376FA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>Especialização</w:t>
            </w:r>
          </w:p>
          <w:p w:rsidR="004E070C" w:rsidRDefault="004E070C" w:rsidP="00C376FA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gency FB" w:hAnsi="Agency FB"/>
                <w:color w:val="000000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gency FB" w:hAnsi="Agency FB"/>
                <w:color w:val="000000"/>
                <w:sz w:val="22"/>
                <w:szCs w:val="22"/>
              </w:rPr>
              <w:t>) Sim  (  ) Não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E070C" w:rsidRDefault="004E070C" w:rsidP="00C376FA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>Mestrado</w:t>
            </w:r>
          </w:p>
          <w:p w:rsidR="004E070C" w:rsidRDefault="004E070C" w:rsidP="00C376FA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gency FB" w:hAnsi="Agency FB"/>
                <w:color w:val="000000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gency FB" w:hAnsi="Agency FB"/>
                <w:color w:val="000000"/>
                <w:sz w:val="22"/>
                <w:szCs w:val="22"/>
              </w:rPr>
              <w:t>) Sim  (  ) Não</w:t>
            </w:r>
          </w:p>
        </w:tc>
        <w:tc>
          <w:tcPr>
            <w:tcW w:w="32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070C" w:rsidRDefault="004E070C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>Doutorado</w:t>
            </w:r>
          </w:p>
          <w:p w:rsidR="004E070C" w:rsidRDefault="004E070C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gency FB" w:hAnsi="Agency FB"/>
                <w:color w:val="000000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gency FB" w:hAnsi="Agency FB"/>
                <w:color w:val="000000"/>
                <w:sz w:val="22"/>
                <w:szCs w:val="22"/>
              </w:rPr>
              <w:t>) Sim  (  ) Não</w:t>
            </w:r>
          </w:p>
        </w:tc>
      </w:tr>
      <w:tr w:rsidR="00C376FA" w:rsidRPr="00C376FA" w:rsidTr="00FC7735">
        <w:trPr>
          <w:trHeight w:val="188"/>
        </w:trPr>
        <w:tc>
          <w:tcPr>
            <w:tcW w:w="90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3F6308" w:rsidP="009574B5">
            <w:pPr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  <w:r w:rsidR="00C376FA" w:rsidRPr="00C376FA"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  <w:t xml:space="preserve"> Endereço</w:t>
            </w:r>
          </w:p>
        </w:tc>
      </w:tr>
      <w:tr w:rsidR="00C376FA" w:rsidRPr="00C376FA" w:rsidTr="00FC7735">
        <w:trPr>
          <w:trHeight w:val="370"/>
        </w:trPr>
        <w:tc>
          <w:tcPr>
            <w:tcW w:w="598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Rua:</w:t>
            </w:r>
          </w:p>
        </w:tc>
        <w:tc>
          <w:tcPr>
            <w:tcW w:w="30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Nº:</w:t>
            </w:r>
          </w:p>
        </w:tc>
      </w:tr>
      <w:tr w:rsidR="00C376FA" w:rsidRPr="00C376FA" w:rsidTr="00FC7735">
        <w:trPr>
          <w:trHeight w:val="373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Bairro: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Cidade:</w:t>
            </w:r>
          </w:p>
        </w:tc>
      </w:tr>
      <w:tr w:rsidR="00C376FA" w:rsidRPr="00C376FA" w:rsidTr="00FC7735">
        <w:trPr>
          <w:trHeight w:val="390"/>
        </w:trPr>
        <w:tc>
          <w:tcPr>
            <w:tcW w:w="5986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Estado: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CEP:</w:t>
            </w:r>
          </w:p>
        </w:tc>
      </w:tr>
      <w:tr w:rsidR="00C376FA" w:rsidRPr="00C376FA" w:rsidTr="00FC7735">
        <w:trPr>
          <w:trHeight w:val="230"/>
        </w:trPr>
        <w:tc>
          <w:tcPr>
            <w:tcW w:w="908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3F6308" w:rsidP="00C376FA">
            <w:pPr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  <w:r w:rsidR="00C376FA" w:rsidRPr="00C376FA"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376FA"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  <w:t>Como ficou sabendo da realização do curso de Elaboração de Projetos Sociais</w:t>
            </w:r>
          </w:p>
        </w:tc>
      </w:tr>
      <w:tr w:rsidR="00C376FA" w:rsidRPr="00C376FA" w:rsidTr="00FC7735">
        <w:trPr>
          <w:trHeight w:val="353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proofErr w:type="gramStart"/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 xml:space="preserve">)  Site                               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proofErr w:type="gramStart"/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( </w:t>
            </w:r>
            <w:proofErr w:type="gramEnd"/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 xml:space="preserve">  ) Jornais                       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proofErr w:type="gramStart"/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) Rádio</w:t>
            </w:r>
          </w:p>
        </w:tc>
        <w:tc>
          <w:tcPr>
            <w:tcW w:w="30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proofErr w:type="gramStart"/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) Cartaz</w:t>
            </w:r>
          </w:p>
        </w:tc>
      </w:tr>
      <w:tr w:rsidR="00C376FA" w:rsidRPr="00C376FA" w:rsidTr="00FC7735">
        <w:trPr>
          <w:trHeight w:val="379"/>
        </w:trPr>
        <w:tc>
          <w:tcPr>
            <w:tcW w:w="1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proofErr w:type="gramStart"/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 xml:space="preserve">(    </w:t>
            </w:r>
            <w:proofErr w:type="gramEnd"/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 xml:space="preserve">) Televisão                   </w:t>
            </w:r>
          </w:p>
        </w:tc>
        <w:tc>
          <w:tcPr>
            <w:tcW w:w="2667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proofErr w:type="gramStart"/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) Site</w:t>
            </w:r>
          </w:p>
        </w:tc>
        <w:tc>
          <w:tcPr>
            <w:tcW w:w="178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proofErr w:type="gramStart"/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 xml:space="preserve">) Outros     </w:t>
            </w:r>
          </w:p>
        </w:tc>
        <w:tc>
          <w:tcPr>
            <w:tcW w:w="30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Qual</w:t>
            </w:r>
            <w:proofErr w:type="gramStart"/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?:</w:t>
            </w:r>
            <w:proofErr w:type="gramEnd"/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76FA" w:rsidRPr="00C376FA" w:rsidTr="00FC7735">
        <w:trPr>
          <w:trHeight w:val="211"/>
        </w:trPr>
        <w:tc>
          <w:tcPr>
            <w:tcW w:w="90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3F6308" w:rsidP="00021069">
            <w:pPr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  <w:t>5</w:t>
            </w:r>
            <w:proofErr w:type="gramEnd"/>
            <w:r w:rsidR="00021069"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  <w:t xml:space="preserve"> P</w:t>
            </w:r>
            <w:r w:rsidR="00C376FA"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  <w:t>agamento</w:t>
            </w:r>
          </w:p>
        </w:tc>
      </w:tr>
      <w:tr w:rsidR="00C376FA" w:rsidRPr="00C376FA" w:rsidTr="00FC7735">
        <w:trPr>
          <w:trHeight w:val="237"/>
        </w:trPr>
        <w:tc>
          <w:tcPr>
            <w:tcW w:w="420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>Associado da ACCEB ou da FUNBAI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gency FB" w:hAnsi="Agency FB"/>
                <w:color w:val="000000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gency FB" w:hAnsi="Agency FB"/>
                <w:color w:val="000000"/>
                <w:sz w:val="22"/>
                <w:szCs w:val="22"/>
              </w:rPr>
              <w:t>)   Valor: R$ 30,00</w:t>
            </w:r>
          </w:p>
        </w:tc>
      </w:tr>
      <w:tr w:rsidR="00C376FA" w:rsidRPr="00C376FA" w:rsidTr="00FC7735">
        <w:trPr>
          <w:trHeight w:val="250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 xml:space="preserve">Outros 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gency FB" w:hAnsi="Agency FB"/>
                <w:color w:val="000000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gency FB" w:hAnsi="Agency FB"/>
                <w:color w:val="000000"/>
                <w:sz w:val="22"/>
                <w:szCs w:val="22"/>
              </w:rPr>
              <w:t>)   Valor: R$ 40,00</w:t>
            </w:r>
          </w:p>
        </w:tc>
      </w:tr>
      <w:tr w:rsidR="00C376FA" w:rsidRPr="00C376FA" w:rsidTr="00FC7735">
        <w:trPr>
          <w:trHeight w:val="274"/>
        </w:trPr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</w:tr>
      <w:tr w:rsidR="00C376FA" w:rsidRPr="00C376FA" w:rsidTr="00FC7735">
        <w:trPr>
          <w:trHeight w:val="274"/>
        </w:trPr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6FA" w:rsidRPr="00C376FA" w:rsidRDefault="00C376FA" w:rsidP="009574B5">
            <w:pPr>
              <w:jc w:val="right"/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  <w:t>Data: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_____/_______/_______</w:t>
            </w:r>
          </w:p>
        </w:tc>
      </w:tr>
      <w:tr w:rsidR="00C376FA" w:rsidRPr="00C376FA" w:rsidTr="00FC7735">
        <w:trPr>
          <w:trHeight w:val="411"/>
        </w:trPr>
        <w:tc>
          <w:tcPr>
            <w:tcW w:w="908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76FA" w:rsidRPr="00C376FA" w:rsidRDefault="004E070C" w:rsidP="004E070C">
            <w:pPr>
              <w:jc w:val="center"/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>_____________________________________________</w:t>
            </w:r>
          </w:p>
        </w:tc>
      </w:tr>
      <w:tr w:rsidR="00C376FA" w:rsidRPr="00C376FA" w:rsidTr="00FC7735">
        <w:trPr>
          <w:trHeight w:val="274"/>
        </w:trPr>
        <w:tc>
          <w:tcPr>
            <w:tcW w:w="908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70C" w:rsidRDefault="00021069" w:rsidP="00021069">
            <w:pPr>
              <w:jc w:val="center"/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>Assinatura</w:t>
            </w:r>
          </w:p>
          <w:p w:rsidR="00021069" w:rsidRPr="00C376FA" w:rsidRDefault="00021069" w:rsidP="00021069">
            <w:pPr>
              <w:jc w:val="center"/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</w:tr>
      <w:tr w:rsidR="00021069" w:rsidRPr="00C376FA" w:rsidTr="00FC7735">
        <w:trPr>
          <w:trHeight w:val="274"/>
        </w:trPr>
        <w:tc>
          <w:tcPr>
            <w:tcW w:w="9083" w:type="dxa"/>
            <w:gridSpan w:val="6"/>
            <w:tcBorders>
              <w:top w:val="dashed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1069" w:rsidRPr="00C376FA" w:rsidRDefault="00021069" w:rsidP="00021069">
            <w:pPr>
              <w:jc w:val="center"/>
              <w:rPr>
                <w:rFonts w:ascii="Agency FB" w:hAnsi="Agency FB"/>
                <w:color w:val="000000"/>
                <w:sz w:val="22"/>
                <w:szCs w:val="22"/>
              </w:rPr>
            </w:pPr>
          </w:p>
          <w:p w:rsidR="00021069" w:rsidRPr="00C376FA" w:rsidRDefault="00021069" w:rsidP="00021069">
            <w:pPr>
              <w:jc w:val="center"/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</w:tr>
      <w:tr w:rsidR="00C376FA" w:rsidRPr="00C376FA" w:rsidTr="00FC7735">
        <w:trPr>
          <w:trHeight w:val="274"/>
        </w:trPr>
        <w:tc>
          <w:tcPr>
            <w:tcW w:w="908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jc w:val="center"/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  <w:t xml:space="preserve">COMPROVANTE DE </w:t>
            </w:r>
            <w:r w:rsidR="004E070C"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  <w:t xml:space="preserve">PAGAMENTO DE </w:t>
            </w:r>
            <w:r w:rsidRPr="00C376FA"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</w:tr>
      <w:tr w:rsidR="00C376FA" w:rsidRPr="00C376FA" w:rsidTr="00FC7735">
        <w:trPr>
          <w:trHeight w:val="507"/>
        </w:trPr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Nº de Inscrição:</w:t>
            </w:r>
          </w:p>
        </w:tc>
      </w:tr>
      <w:tr w:rsidR="00C376FA" w:rsidRPr="00C376FA" w:rsidTr="00FC7735">
        <w:trPr>
          <w:trHeight w:val="274"/>
        </w:trPr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</w:tr>
      <w:tr w:rsidR="00C376FA" w:rsidRPr="00C376FA" w:rsidTr="00FC7735">
        <w:trPr>
          <w:trHeight w:val="274"/>
        </w:trPr>
        <w:tc>
          <w:tcPr>
            <w:tcW w:w="5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376FA" w:rsidRPr="00C376FA" w:rsidRDefault="004E070C" w:rsidP="004E070C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>Valor R$</w:t>
            </w:r>
            <w:r w:rsidR="00C376FA" w:rsidRPr="00C376FA">
              <w:rPr>
                <w:rFonts w:ascii="Agency FB" w:hAnsi="Agency FB"/>
                <w:color w:val="000000"/>
                <w:sz w:val="22"/>
                <w:szCs w:val="22"/>
              </w:rPr>
              <w:t>:</w:t>
            </w:r>
          </w:p>
        </w:tc>
      </w:tr>
      <w:tr w:rsidR="00C376FA" w:rsidRPr="00C376FA" w:rsidTr="00FC7735">
        <w:trPr>
          <w:trHeight w:val="274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>RG:</w:t>
            </w:r>
          </w:p>
        </w:tc>
      </w:tr>
      <w:tr w:rsidR="00C376FA" w:rsidRPr="00C376FA" w:rsidTr="00FC7735">
        <w:trPr>
          <w:trHeight w:val="274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FA" w:rsidRPr="00C376FA" w:rsidRDefault="00C376FA" w:rsidP="009574B5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6FA" w:rsidRPr="00C376FA" w:rsidRDefault="00C376FA" w:rsidP="005013AC">
            <w:pPr>
              <w:jc w:val="right"/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76FA" w:rsidRPr="00C376FA" w:rsidRDefault="005013AC" w:rsidP="005013AC">
            <w:pPr>
              <w:jc w:val="right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b/>
                <w:bCs/>
                <w:color w:val="000000"/>
                <w:sz w:val="22"/>
                <w:szCs w:val="22"/>
              </w:rPr>
              <w:t>Data:</w:t>
            </w:r>
            <w:r w:rsidR="00C376FA" w:rsidRPr="00C376FA">
              <w:rPr>
                <w:rFonts w:ascii="Agency FB" w:hAnsi="Agency FB"/>
                <w:color w:val="000000"/>
                <w:sz w:val="22"/>
                <w:szCs w:val="22"/>
              </w:rPr>
              <w:t>_____/_______/_______</w:t>
            </w:r>
          </w:p>
        </w:tc>
      </w:tr>
      <w:tr w:rsidR="00C376FA" w:rsidRPr="00C376FA" w:rsidTr="00FC7735">
        <w:trPr>
          <w:trHeight w:val="274"/>
        </w:trPr>
        <w:tc>
          <w:tcPr>
            <w:tcW w:w="908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3AC" w:rsidRPr="00C376FA" w:rsidRDefault="004E070C" w:rsidP="005013AC">
            <w:pPr>
              <w:jc w:val="center"/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>___________________________________</w:t>
            </w:r>
            <w:r w:rsidR="002246BE">
              <w:rPr>
                <w:rFonts w:ascii="Agency FB" w:hAnsi="Agency FB"/>
                <w:color w:val="000000"/>
                <w:sz w:val="22"/>
                <w:szCs w:val="22"/>
              </w:rPr>
              <w:t>__________</w:t>
            </w:r>
            <w:r>
              <w:rPr>
                <w:rFonts w:ascii="Agency FB" w:hAnsi="Agency FB"/>
                <w:color w:val="000000"/>
                <w:sz w:val="22"/>
                <w:szCs w:val="22"/>
              </w:rPr>
              <w:t>_____</w:t>
            </w:r>
          </w:p>
          <w:p w:rsidR="00C376FA" w:rsidRPr="00C376FA" w:rsidRDefault="00021069" w:rsidP="00021069">
            <w:pPr>
              <w:jc w:val="center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C376FA">
              <w:rPr>
                <w:rFonts w:ascii="Agency FB" w:hAnsi="Agency FB"/>
                <w:color w:val="000000"/>
                <w:sz w:val="22"/>
                <w:szCs w:val="22"/>
              </w:rPr>
              <w:t xml:space="preserve">Responsável pela inscrição </w:t>
            </w:r>
          </w:p>
        </w:tc>
      </w:tr>
    </w:tbl>
    <w:p w:rsidR="005013AC" w:rsidRPr="00541EF8" w:rsidRDefault="00644316" w:rsidP="005013AC">
      <w:pPr>
        <w:widowControl w:val="0"/>
        <w:jc w:val="both"/>
        <w:rPr>
          <w:rFonts w:ascii="Agency FB" w:hAnsi="Agency FB" w:cs="Arial"/>
          <w:bCs/>
          <w:sz w:val="20"/>
          <w:szCs w:val="20"/>
        </w:rPr>
      </w:pPr>
      <w:r w:rsidRPr="00541EF8">
        <w:rPr>
          <w:rFonts w:ascii="Agency FB" w:hAnsi="Agency FB"/>
          <w:sz w:val="20"/>
          <w:szCs w:val="20"/>
        </w:rPr>
        <w:t>Local de inscrição</w:t>
      </w:r>
      <w:r w:rsidR="005013AC" w:rsidRPr="00541EF8">
        <w:rPr>
          <w:rFonts w:ascii="Agency FB" w:hAnsi="Agency FB"/>
          <w:b/>
          <w:sz w:val="20"/>
          <w:szCs w:val="20"/>
        </w:rPr>
        <w:t xml:space="preserve">: </w:t>
      </w:r>
      <w:r w:rsidR="008B232E" w:rsidRPr="00541EF8">
        <w:rPr>
          <w:rFonts w:ascii="Agency FB" w:hAnsi="Agency FB"/>
          <w:sz w:val="20"/>
          <w:szCs w:val="20"/>
        </w:rPr>
        <w:t>Sala da ACCEB, na</w:t>
      </w:r>
      <w:r w:rsidR="008B232E" w:rsidRPr="00541EF8">
        <w:rPr>
          <w:rFonts w:ascii="Agency FB" w:hAnsi="Agency FB"/>
          <w:b/>
          <w:sz w:val="20"/>
          <w:szCs w:val="20"/>
        </w:rPr>
        <w:t xml:space="preserve"> </w:t>
      </w:r>
      <w:r w:rsidR="005013AC" w:rsidRPr="00541EF8">
        <w:rPr>
          <w:rFonts w:ascii="Agency FB" w:hAnsi="Agency FB" w:cs="Arial"/>
          <w:color w:val="222222"/>
          <w:sz w:val="20"/>
          <w:szCs w:val="20"/>
        </w:rPr>
        <w:t xml:space="preserve">Fundação Barão de Itararé – FUNBAI, </w:t>
      </w:r>
      <w:r w:rsidR="005013AC" w:rsidRPr="00541EF8">
        <w:rPr>
          <w:rFonts w:ascii="Agency FB" w:hAnsi="Agency FB" w:cs="Arial"/>
          <w:bCs/>
          <w:sz w:val="20"/>
          <w:szCs w:val="20"/>
        </w:rPr>
        <w:t xml:space="preserve">Quadra 13, Casa 18, Residencial Frei Damião, </w:t>
      </w:r>
      <w:proofErr w:type="spellStart"/>
      <w:r w:rsidR="005013AC" w:rsidRPr="00541EF8">
        <w:rPr>
          <w:rFonts w:ascii="Agency FB" w:hAnsi="Agency FB" w:cs="Arial"/>
          <w:bCs/>
          <w:sz w:val="20"/>
          <w:szCs w:val="20"/>
        </w:rPr>
        <w:t>Gurupi</w:t>
      </w:r>
      <w:proofErr w:type="spellEnd"/>
      <w:r w:rsidR="005013AC" w:rsidRPr="00541EF8">
        <w:rPr>
          <w:rFonts w:ascii="Agency FB" w:hAnsi="Agency FB" w:cs="Arial"/>
          <w:bCs/>
          <w:sz w:val="20"/>
          <w:szCs w:val="20"/>
        </w:rPr>
        <w:t>, CEP 64090-490, Teresina – PI.</w:t>
      </w:r>
      <w:r w:rsidR="009B202D">
        <w:rPr>
          <w:rFonts w:ascii="Agency FB" w:hAnsi="Agency FB" w:cs="Arial"/>
          <w:bCs/>
          <w:sz w:val="20"/>
          <w:szCs w:val="20"/>
        </w:rPr>
        <w:t xml:space="preserve"> (</w:t>
      </w:r>
      <w:proofErr w:type="gramStart"/>
      <w:r w:rsidR="009B202D">
        <w:rPr>
          <w:rFonts w:ascii="Agency FB" w:hAnsi="Agency FB" w:cs="Arial"/>
          <w:bCs/>
          <w:sz w:val="20"/>
          <w:szCs w:val="20"/>
        </w:rPr>
        <w:t>Obs.</w:t>
      </w:r>
      <w:proofErr w:type="gramEnd"/>
      <w:r w:rsidR="009B202D">
        <w:rPr>
          <w:rFonts w:ascii="Agency FB" w:hAnsi="Agency FB" w:cs="Arial"/>
          <w:bCs/>
          <w:sz w:val="20"/>
          <w:szCs w:val="20"/>
        </w:rPr>
        <w:t xml:space="preserve">: </w:t>
      </w:r>
      <w:r w:rsidR="00FC7735">
        <w:rPr>
          <w:rFonts w:ascii="Agency FB" w:hAnsi="Agency FB" w:cs="Arial"/>
          <w:bCs/>
          <w:sz w:val="20"/>
          <w:szCs w:val="20"/>
        </w:rPr>
        <w:t>no horário de 16 as 18:30, de segunda a sábado)</w:t>
      </w:r>
    </w:p>
    <w:p w:rsidR="000A05AC" w:rsidRPr="00541EF8" w:rsidRDefault="000A05AC" w:rsidP="005013AC">
      <w:pPr>
        <w:widowControl w:val="0"/>
        <w:jc w:val="both"/>
        <w:rPr>
          <w:rFonts w:ascii="Agency FB" w:hAnsi="Agency FB" w:cs="Arial"/>
          <w:bCs/>
          <w:sz w:val="20"/>
          <w:szCs w:val="20"/>
        </w:rPr>
      </w:pPr>
      <w:r w:rsidRPr="00541EF8">
        <w:rPr>
          <w:rFonts w:ascii="Agency FB" w:hAnsi="Agency FB" w:cs="Arial"/>
          <w:bCs/>
          <w:sz w:val="20"/>
          <w:szCs w:val="20"/>
        </w:rPr>
        <w:t xml:space="preserve">Banca de água de </w:t>
      </w:r>
      <w:proofErr w:type="spellStart"/>
      <w:r w:rsidRPr="00541EF8">
        <w:rPr>
          <w:rFonts w:ascii="Agency FB" w:hAnsi="Agency FB" w:cs="Arial"/>
          <w:bCs/>
          <w:sz w:val="20"/>
          <w:szCs w:val="20"/>
        </w:rPr>
        <w:t>Côco</w:t>
      </w:r>
      <w:proofErr w:type="spellEnd"/>
      <w:r w:rsidRPr="00541EF8">
        <w:rPr>
          <w:rFonts w:ascii="Agency FB" w:hAnsi="Agency FB" w:cs="Arial"/>
          <w:bCs/>
          <w:sz w:val="20"/>
          <w:szCs w:val="20"/>
        </w:rPr>
        <w:t xml:space="preserve"> do Dino (Sabugo) em frente à Igreja Nossa Senhora do Amparo, na Praça Rio Branco, Centro, Teresina – PI.</w:t>
      </w:r>
    </w:p>
    <w:sectPr w:rsidR="000A05AC" w:rsidRPr="00541EF8" w:rsidSect="000A05AC">
      <w:headerReference w:type="default" r:id="rId6"/>
      <w:footerReference w:type="default" r:id="rId7"/>
      <w:pgSz w:w="11906" w:h="16838"/>
      <w:pgMar w:top="1701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C52" w:rsidRDefault="00162C52" w:rsidP="004E070C">
      <w:r>
        <w:separator/>
      </w:r>
    </w:p>
  </w:endnote>
  <w:endnote w:type="continuationSeparator" w:id="0">
    <w:p w:rsidR="00162C52" w:rsidRDefault="00162C52" w:rsidP="004E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A4" w:rsidRPr="00383AFE" w:rsidRDefault="00162C52" w:rsidP="00680CA4">
    <w:pP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C52" w:rsidRDefault="00162C52" w:rsidP="004E070C">
      <w:r>
        <w:separator/>
      </w:r>
    </w:p>
  </w:footnote>
  <w:footnote w:type="continuationSeparator" w:id="0">
    <w:p w:rsidR="00162C52" w:rsidRDefault="00162C52" w:rsidP="004E0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10" w:rsidRPr="004E070C" w:rsidRDefault="00162C52" w:rsidP="00541C10">
    <w:pPr>
      <w:rPr>
        <w:rFonts w:ascii="Garamond" w:hAnsi="Garamond"/>
        <w:color w:val="1F497D"/>
        <w:sz w:val="18"/>
        <w:szCs w:val="18"/>
      </w:rPr>
    </w:pPr>
    <w:r w:rsidRPr="004E070C">
      <w:rPr>
        <w:noProof/>
        <w:color w:val="1F497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alt="CAPOEIRA SIMBOLO" style="position:absolute;margin-left:-1.1pt;margin-top:7pt;width:63.55pt;height:71.95pt;z-index:-251656192;visibility:visible" o:allowoverlap="f">
          <v:imagedata r:id="rId1" o:title="CAPOEIRA SIMBOLO" croptop="5269f" cropbottom="6541f" cropleft="2255f" cropright="10333f"/>
          <w10:wrap type="square"/>
        </v:shape>
      </w:pict>
    </w:r>
  </w:p>
  <w:p w:rsidR="00541C10" w:rsidRPr="004E070C" w:rsidRDefault="004E070C" w:rsidP="00541C10">
    <w:pPr>
      <w:tabs>
        <w:tab w:val="left" w:pos="7655"/>
      </w:tabs>
      <w:ind w:left="1418" w:right="1416"/>
      <w:jc w:val="center"/>
      <w:rPr>
        <w:rFonts w:ascii="Century Gothic" w:hAnsi="Century Gothic"/>
        <w:color w:val="1F497D"/>
        <w:sz w:val="18"/>
        <w:szCs w:val="18"/>
      </w:rPr>
    </w:pPr>
    <w:r>
      <w:rPr>
        <w:rFonts w:ascii="Century Gothic" w:hAnsi="Century Gothic"/>
        <w:noProof/>
        <w:color w:val="1F497D"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4901565</wp:posOffset>
          </wp:positionH>
          <wp:positionV relativeFrom="paragraph">
            <wp:posOffset>57150</wp:posOffset>
          </wp:positionV>
          <wp:extent cx="876300" cy="876300"/>
          <wp:effectExtent l="19050" t="0" r="0" b="0"/>
          <wp:wrapTight wrapText="bothSides">
            <wp:wrapPolygon edited="0">
              <wp:start x="-470" y="0"/>
              <wp:lineTo x="-470" y="21130"/>
              <wp:lineTo x="21600" y="21130"/>
              <wp:lineTo x="21600" y="0"/>
              <wp:lineTo x="-470" y="0"/>
            </wp:wrapPolygon>
          </wp:wrapTight>
          <wp:docPr id="1" name="Imagem 1" descr="C:\Users\Rogeria\Pictures\2012-03-21 fotos variadas da máquina\FUNBAI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ia\Pictures\2012-03-21 fotos variadas da máquina\FUNBAI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color w:val="1F497D"/>
        <w:sz w:val="18"/>
        <w:szCs w:val="18"/>
      </w:rPr>
      <w:t>FUNDAÇÃO BARÃO DE ITARARÉ - FUNBAI</w:t>
    </w:r>
  </w:p>
  <w:p w:rsidR="00541C10" w:rsidRPr="004E070C" w:rsidRDefault="00162C52" w:rsidP="00541C10">
    <w:pPr>
      <w:ind w:left="1418" w:right="1416"/>
      <w:jc w:val="center"/>
      <w:rPr>
        <w:rFonts w:ascii="Century Gothic" w:hAnsi="Century Gothic"/>
        <w:color w:val="1F497D"/>
        <w:sz w:val="18"/>
        <w:szCs w:val="18"/>
      </w:rPr>
    </w:pPr>
    <w:r w:rsidRPr="004E070C">
      <w:rPr>
        <w:rFonts w:ascii="Century Gothic" w:hAnsi="Century Gothic"/>
        <w:color w:val="1F497D"/>
        <w:sz w:val="18"/>
        <w:szCs w:val="18"/>
      </w:rPr>
      <w:t>ASSOCIAÇÃO CULTURAL DE CAPOEIRA ESCRAVOS BRANCOS - ACCEB</w:t>
    </w:r>
  </w:p>
  <w:p w:rsidR="00541C10" w:rsidRPr="004E070C" w:rsidRDefault="00162C52" w:rsidP="00541C10">
    <w:pPr>
      <w:ind w:left="1418" w:right="1416"/>
      <w:jc w:val="center"/>
      <w:rPr>
        <w:rFonts w:ascii="Century Gothic" w:hAnsi="Century Gothic"/>
        <w:color w:val="1F497D"/>
        <w:sz w:val="18"/>
        <w:szCs w:val="18"/>
      </w:rPr>
    </w:pPr>
    <w:proofErr w:type="spellStart"/>
    <w:r w:rsidRPr="004E070C">
      <w:rPr>
        <w:rFonts w:ascii="Century Gothic" w:hAnsi="Century Gothic"/>
        <w:color w:val="1F497D"/>
        <w:sz w:val="18"/>
        <w:szCs w:val="18"/>
      </w:rPr>
      <w:t>C.N.PJ</w:t>
    </w:r>
    <w:proofErr w:type="spellEnd"/>
    <w:r w:rsidRPr="004E070C">
      <w:rPr>
        <w:rFonts w:ascii="Century Gothic" w:hAnsi="Century Gothic"/>
        <w:color w:val="1F497D"/>
        <w:sz w:val="18"/>
        <w:szCs w:val="18"/>
      </w:rPr>
      <w:t xml:space="preserve"> 03.368.992/0001-00</w:t>
    </w:r>
    <w:r w:rsidR="004E070C" w:rsidRPr="004E070C">
      <w:rPr>
        <w:rStyle w:val="Normal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  <w:t xml:space="preserve"> </w:t>
    </w:r>
  </w:p>
  <w:p w:rsidR="00541C10" w:rsidRPr="004E070C" w:rsidRDefault="00162C52" w:rsidP="00541C10">
    <w:pPr>
      <w:ind w:left="1418" w:right="1416"/>
      <w:jc w:val="center"/>
      <w:rPr>
        <w:rFonts w:ascii="Century Gothic" w:hAnsi="Century Gothic"/>
        <w:color w:val="1F497D"/>
        <w:sz w:val="18"/>
        <w:szCs w:val="18"/>
      </w:rPr>
    </w:pPr>
    <w:r w:rsidRPr="004E070C">
      <w:rPr>
        <w:rFonts w:ascii="Century Gothic" w:hAnsi="Century Gothic"/>
        <w:color w:val="1F497D"/>
        <w:sz w:val="18"/>
        <w:szCs w:val="18"/>
      </w:rPr>
      <w:t>Fundada em 10 de fevereiro de 1979</w:t>
    </w:r>
  </w:p>
  <w:p w:rsidR="00541C10" w:rsidRPr="004E070C" w:rsidRDefault="00162C52" w:rsidP="00541C10">
    <w:pPr>
      <w:ind w:left="1418" w:right="1416"/>
      <w:jc w:val="center"/>
      <w:rPr>
        <w:rFonts w:ascii="Century Gothic" w:hAnsi="Century Gothic"/>
        <w:color w:val="1F497D"/>
        <w:sz w:val="18"/>
        <w:szCs w:val="18"/>
      </w:rPr>
    </w:pPr>
    <w:r w:rsidRPr="004E070C">
      <w:rPr>
        <w:rFonts w:ascii="Century Gothic" w:hAnsi="Century Gothic"/>
        <w:color w:val="1F497D"/>
        <w:sz w:val="18"/>
        <w:szCs w:val="18"/>
      </w:rPr>
      <w:t xml:space="preserve">Reconhecimento de utilidade pública pela Lei </w:t>
    </w:r>
    <w:r w:rsidRPr="004E070C">
      <w:rPr>
        <w:rFonts w:ascii="Century Gothic" w:hAnsi="Century Gothic"/>
        <w:color w:val="1F497D"/>
        <w:sz w:val="18"/>
        <w:szCs w:val="18"/>
      </w:rPr>
      <w:t>Estadual nº 5.214/2001 e Lei Municipal nº 3.024/2001</w:t>
    </w:r>
  </w:p>
  <w:p w:rsidR="00541C10" w:rsidRPr="004E070C" w:rsidRDefault="00162C52" w:rsidP="00541C10">
    <w:pPr>
      <w:jc w:val="center"/>
      <w:rPr>
        <w:rFonts w:ascii="Garamond" w:hAnsi="Garamond"/>
        <w:color w:val="1F497D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76FA"/>
    <w:rsid w:val="00021069"/>
    <w:rsid w:val="000A05AC"/>
    <w:rsid w:val="00162C52"/>
    <w:rsid w:val="002246BE"/>
    <w:rsid w:val="00256705"/>
    <w:rsid w:val="003F6308"/>
    <w:rsid w:val="004E070C"/>
    <w:rsid w:val="005013AC"/>
    <w:rsid w:val="00511D04"/>
    <w:rsid w:val="00541EF8"/>
    <w:rsid w:val="0058379D"/>
    <w:rsid w:val="00644316"/>
    <w:rsid w:val="008B232E"/>
    <w:rsid w:val="00905A1F"/>
    <w:rsid w:val="009B202D"/>
    <w:rsid w:val="00C376FA"/>
    <w:rsid w:val="00E43E18"/>
    <w:rsid w:val="00EC6062"/>
    <w:rsid w:val="00FC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76F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E0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07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E0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07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7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7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Rogeria</dc:creator>
  <cp:lastModifiedBy>Rogeria</cp:lastModifiedBy>
  <cp:revision>12</cp:revision>
  <cp:lastPrinted>2012-08-05T19:51:00Z</cp:lastPrinted>
  <dcterms:created xsi:type="dcterms:W3CDTF">2012-08-05T19:25:00Z</dcterms:created>
  <dcterms:modified xsi:type="dcterms:W3CDTF">2012-08-05T20:10:00Z</dcterms:modified>
</cp:coreProperties>
</file>